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2E" w:rsidRPr="00A87CBA" w:rsidRDefault="004F612E" w:rsidP="0024519B">
      <w:pPr>
        <w:spacing w:after="0" w:line="240" w:lineRule="auto"/>
      </w:pPr>
      <w:r w:rsidRPr="00D666CA">
        <w:rPr>
          <w:noProof/>
          <w:lang w:eastAsia="de-DE"/>
        </w:rPr>
        <w:drawing>
          <wp:inline distT="0" distB="0" distL="0" distR="0" wp14:anchorId="6744F92D" wp14:editId="5C1812F4">
            <wp:extent cx="352425" cy="366263"/>
            <wp:effectExtent l="0" t="0" r="0" b="0"/>
            <wp:docPr id="5" name="Grafik 5" descr="N:\LV-SEKR\AG BW\Gemeinsames_Logo_BW\nf_logo_freigestellt_far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LV-SEKR\AG BW\Gemeinsames_Logo_BW\nf_logo_freigestellt_far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0" cy="39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12E">
        <w:rPr>
          <w:sz w:val="24"/>
          <w:szCs w:val="24"/>
        </w:rPr>
        <w:t xml:space="preserve"> </w:t>
      </w:r>
      <w:r w:rsidR="0024519B">
        <w:rPr>
          <w:sz w:val="24"/>
          <w:szCs w:val="24"/>
        </w:rPr>
        <w:t xml:space="preserve">  </w:t>
      </w:r>
      <w:r w:rsidRPr="006D0B96">
        <w:rPr>
          <w:sz w:val="24"/>
          <w:szCs w:val="24"/>
        </w:rPr>
        <w:t>NaturFreunde Württemberg</w:t>
      </w:r>
      <w:r>
        <w:tab/>
      </w:r>
      <w:r>
        <w:tab/>
      </w:r>
      <w:r>
        <w:tab/>
      </w:r>
      <w:r>
        <w:tab/>
      </w:r>
      <w:r w:rsidRPr="00FA1289">
        <w:rPr>
          <w:sz w:val="20"/>
          <w:szCs w:val="20"/>
        </w:rPr>
        <w:t>Telefon: 0711/481076</w:t>
      </w:r>
    </w:p>
    <w:p w:rsidR="004F612E" w:rsidRPr="00FA1289" w:rsidRDefault="0024519B" w:rsidP="0024519B">
      <w:pPr>
        <w:spacing w:after="0" w:line="240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>Ute Heinrich</w:t>
      </w:r>
      <w:r w:rsidR="004F612E">
        <w:tab/>
      </w:r>
      <w:r w:rsidR="004F612E">
        <w:tab/>
      </w:r>
      <w:r w:rsidR="004F612E">
        <w:tab/>
      </w:r>
      <w:r w:rsidR="004F612E">
        <w:tab/>
      </w:r>
      <w:r w:rsidR="004F612E">
        <w:tab/>
      </w:r>
      <w:r>
        <w:tab/>
      </w:r>
      <w:r w:rsidR="004F612E" w:rsidRPr="00FA1289">
        <w:rPr>
          <w:sz w:val="20"/>
          <w:szCs w:val="20"/>
        </w:rPr>
        <w:t>Fax: 0711/4800216</w:t>
      </w:r>
    </w:p>
    <w:p w:rsidR="004F612E" w:rsidRPr="006D0B96" w:rsidRDefault="004F612E" w:rsidP="0024519B">
      <w:pPr>
        <w:spacing w:after="0" w:line="240" w:lineRule="auto"/>
        <w:ind w:firstLine="708"/>
        <w:rPr>
          <w:sz w:val="20"/>
          <w:szCs w:val="20"/>
        </w:rPr>
      </w:pPr>
      <w:r w:rsidRPr="006D0B96">
        <w:rPr>
          <w:sz w:val="24"/>
          <w:szCs w:val="24"/>
        </w:rPr>
        <w:t>Neue Str. 150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1289">
        <w:rPr>
          <w:sz w:val="20"/>
          <w:szCs w:val="20"/>
        </w:rPr>
        <w:t>E-Mail:</w:t>
      </w:r>
      <w:r w:rsidR="00016495">
        <w:t xml:space="preserve"> Info@naturfreunde-wuerttemberg.de</w:t>
      </w:r>
    </w:p>
    <w:p w:rsidR="004F612E" w:rsidRDefault="004F612E" w:rsidP="0024519B">
      <w:pPr>
        <w:spacing w:after="0" w:line="240" w:lineRule="auto"/>
        <w:ind w:firstLine="708"/>
        <w:rPr>
          <w:sz w:val="24"/>
          <w:szCs w:val="24"/>
        </w:rPr>
      </w:pPr>
      <w:r w:rsidRPr="006D0B96">
        <w:rPr>
          <w:sz w:val="24"/>
          <w:szCs w:val="24"/>
        </w:rPr>
        <w:t>70186 Stuttgart</w:t>
      </w:r>
      <w:r w:rsidRPr="006D0B96">
        <w:rPr>
          <w:sz w:val="24"/>
          <w:szCs w:val="24"/>
        </w:rPr>
        <w:tab/>
      </w:r>
    </w:p>
    <w:p w:rsidR="00DC0D82" w:rsidRDefault="00DC0D82" w:rsidP="00F84B06">
      <w:pPr>
        <w:spacing w:line="240" w:lineRule="auto"/>
        <w:rPr>
          <w:sz w:val="24"/>
          <w:szCs w:val="24"/>
        </w:rPr>
      </w:pPr>
    </w:p>
    <w:p w:rsidR="00DC0D82" w:rsidRPr="00DC0D82" w:rsidRDefault="000838D2" w:rsidP="00DC0D82">
      <w:pPr>
        <w:spacing w:line="240" w:lineRule="auto"/>
        <w:ind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Flag, Roll-Up und Husse</w:t>
      </w:r>
    </w:p>
    <w:p w:rsidR="00F6742D" w:rsidRPr="007A0E5D" w:rsidRDefault="0024519B" w:rsidP="00F6742D">
      <w:pPr>
        <w:spacing w:line="24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556972">
        <w:rPr>
          <w:b/>
          <w:sz w:val="32"/>
          <w:szCs w:val="32"/>
        </w:rPr>
        <w:t>rop-</w:t>
      </w:r>
      <w:proofErr w:type="spellStart"/>
      <w:r w:rsidR="00556972">
        <w:rPr>
          <w:b/>
          <w:sz w:val="32"/>
          <w:szCs w:val="32"/>
        </w:rPr>
        <w:t>Flag</w:t>
      </w:r>
      <w:proofErr w:type="spellEnd"/>
      <w:r w:rsidR="00556972">
        <w:rPr>
          <w:b/>
          <w:sz w:val="32"/>
          <w:szCs w:val="32"/>
        </w:rPr>
        <w:t xml:space="preserve">/ </w:t>
      </w:r>
      <w:r w:rsidR="00F6742D" w:rsidRPr="007A0E5D">
        <w:rPr>
          <w:b/>
          <w:sz w:val="32"/>
          <w:szCs w:val="32"/>
        </w:rPr>
        <w:t>Aufbaus</w:t>
      </w:r>
      <w:r w:rsidR="005F6D63" w:rsidRPr="007A0E5D">
        <w:rPr>
          <w:b/>
          <w:sz w:val="32"/>
          <w:szCs w:val="32"/>
        </w:rPr>
        <w:t xml:space="preserve">ystem </w:t>
      </w:r>
    </w:p>
    <w:p w:rsidR="00651EED" w:rsidRDefault="00F84B06" w:rsidP="007F7E63">
      <w:pPr>
        <w:pBdr>
          <w:bottom w:val="single" w:sz="6" w:space="1" w:color="auto"/>
        </w:pBdr>
        <w:spacing w:line="240" w:lineRule="auto"/>
        <w:ind w:firstLine="708"/>
        <w:rPr>
          <w:sz w:val="32"/>
          <w:szCs w:val="32"/>
        </w:rPr>
      </w:pPr>
      <w:r w:rsidRPr="00286B4E">
        <w:rPr>
          <w:rFonts w:eastAsia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194D864" wp14:editId="063E4CB6">
            <wp:simplePos x="0" y="0"/>
            <wp:positionH relativeFrom="margin">
              <wp:posOffset>542925</wp:posOffset>
            </wp:positionH>
            <wp:positionV relativeFrom="paragraph">
              <wp:posOffset>10160</wp:posOffset>
            </wp:positionV>
            <wp:extent cx="928370" cy="1315085"/>
            <wp:effectExtent l="0" t="0" r="5080" b="0"/>
            <wp:wrapTight wrapText="bothSides">
              <wp:wrapPolygon edited="0">
                <wp:start x="0" y="0"/>
                <wp:lineTo x="0" y="21277"/>
                <wp:lineTo x="21275" y="21277"/>
                <wp:lineTo x="21275" y="0"/>
                <wp:lineTo x="0" y="0"/>
              </wp:wrapPolygon>
            </wp:wrapTight>
            <wp:docPr id="1" name="Grafik 1" descr="cid:BCA8DCE2-0A7F-45A4-B9F7-7CD1E1BC2620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2539AF-0D03-4284-838E-EC75A650C733" descr="cid:BCA8DCE2-0A7F-45A4-B9F7-7CD1E1BC2620@fritz.box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B4E" w:rsidRPr="00286B4E">
        <w:rPr>
          <w:sz w:val="32"/>
          <w:szCs w:val="32"/>
        </w:rPr>
        <w:t xml:space="preserve">Format: </w:t>
      </w:r>
      <w:r w:rsidR="00556972">
        <w:rPr>
          <w:sz w:val="32"/>
          <w:szCs w:val="32"/>
        </w:rPr>
        <w:t xml:space="preserve">90 x 272 cm / Material: 110 </w:t>
      </w:r>
      <w:r w:rsidR="00286B4E" w:rsidRPr="00286B4E">
        <w:rPr>
          <w:sz w:val="32"/>
          <w:szCs w:val="32"/>
        </w:rPr>
        <w:t>Fahnenstoff</w:t>
      </w:r>
    </w:p>
    <w:p w:rsidR="00651EED" w:rsidRDefault="00651EED" w:rsidP="00651EED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</w:p>
    <w:p w:rsidR="00651EED" w:rsidRDefault="00651EED" w:rsidP="00651EED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</w:p>
    <w:p w:rsidR="000838D2" w:rsidRDefault="000838D2" w:rsidP="00651EED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</w:p>
    <w:p w:rsidR="000838D2" w:rsidRDefault="000838D2" w:rsidP="00651EED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</w:p>
    <w:p w:rsidR="00DC0D82" w:rsidRDefault="00844539" w:rsidP="00651EED">
      <w:pPr>
        <w:pBdr>
          <w:bottom w:val="single" w:sz="6" w:space="1" w:color="auto"/>
        </w:pBdr>
        <w:spacing w:line="240" w:lineRule="auto"/>
        <w:rPr>
          <w:sz w:val="32"/>
          <w:szCs w:val="32"/>
        </w:rPr>
      </w:pPr>
      <w:r w:rsidRPr="00286B4E">
        <w:rPr>
          <w:sz w:val="32"/>
          <w:szCs w:val="32"/>
        </w:rPr>
        <w:t xml:space="preserve">                </w:t>
      </w:r>
      <w:r w:rsidR="003A0397">
        <w:rPr>
          <w:sz w:val="32"/>
          <w:szCs w:val="32"/>
        </w:rPr>
        <w:tab/>
      </w:r>
      <w:r w:rsidR="003A0397">
        <w:rPr>
          <w:sz w:val="32"/>
          <w:szCs w:val="32"/>
        </w:rPr>
        <w:tab/>
        <w:t xml:space="preserve">       </w:t>
      </w:r>
    </w:p>
    <w:p w:rsidR="00F84B06" w:rsidRPr="007A0E5D" w:rsidRDefault="00286B4E" w:rsidP="008A4A21">
      <w:pPr>
        <w:spacing w:line="240" w:lineRule="auto"/>
        <w:ind w:firstLine="708"/>
        <w:rPr>
          <w:b/>
          <w:sz w:val="32"/>
          <w:szCs w:val="32"/>
        </w:rPr>
      </w:pPr>
      <w:r w:rsidRPr="007A0E5D">
        <w:rPr>
          <w:b/>
          <w:sz w:val="32"/>
          <w:szCs w:val="32"/>
        </w:rPr>
        <w:t>Roll-</w:t>
      </w:r>
      <w:proofErr w:type="spellStart"/>
      <w:r w:rsidRPr="007A0E5D">
        <w:rPr>
          <w:b/>
          <w:sz w:val="32"/>
          <w:szCs w:val="32"/>
        </w:rPr>
        <w:t>Up</w:t>
      </w:r>
      <w:proofErr w:type="spellEnd"/>
      <w:r w:rsidR="00556972">
        <w:rPr>
          <w:b/>
          <w:sz w:val="32"/>
          <w:szCs w:val="32"/>
        </w:rPr>
        <w:t>/</w:t>
      </w:r>
      <w:r w:rsidR="00F6742D" w:rsidRPr="007A0E5D">
        <w:rPr>
          <w:b/>
          <w:sz w:val="32"/>
          <w:szCs w:val="32"/>
        </w:rPr>
        <w:t>Aufbausystem je 1 Stück</w:t>
      </w:r>
      <w:r w:rsidR="0024519B">
        <w:rPr>
          <w:b/>
          <w:sz w:val="32"/>
          <w:szCs w:val="32"/>
        </w:rPr>
        <w:t xml:space="preserve"> (Motive gibt es auch als </w:t>
      </w:r>
      <w:r w:rsidR="00556972">
        <w:rPr>
          <w:b/>
          <w:sz w:val="32"/>
          <w:szCs w:val="32"/>
        </w:rPr>
        <w:t>A3-</w:t>
      </w:r>
      <w:r w:rsidR="0024519B">
        <w:rPr>
          <w:b/>
          <w:sz w:val="32"/>
          <w:szCs w:val="32"/>
        </w:rPr>
        <w:t>Plakate)</w:t>
      </w:r>
    </w:p>
    <w:p w:rsidR="007F7E63" w:rsidRPr="00DC0D82" w:rsidRDefault="00F84B06" w:rsidP="00DC0D82">
      <w:pPr>
        <w:spacing w:line="240" w:lineRule="auto"/>
        <w:ind w:left="708"/>
        <w:rPr>
          <w:sz w:val="24"/>
          <w:szCs w:val="24"/>
        </w:rPr>
      </w:pPr>
      <w:r>
        <w:rPr>
          <w:rFonts w:eastAsia="Times New Roman"/>
          <w:noProof/>
          <w:lang w:eastAsia="de-DE"/>
        </w:rPr>
        <w:drawing>
          <wp:inline distT="0" distB="0" distL="0" distR="0" wp14:anchorId="1F11A2C8" wp14:editId="029EA322">
            <wp:extent cx="933450" cy="2433564"/>
            <wp:effectExtent l="0" t="0" r="0" b="5080"/>
            <wp:docPr id="3" name="Grafik 3" descr="cid:574FDE4B-D850-4B10-86CB-511A0398BA1C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C033AA-BCC9-4DDC-9454-384F7EE595F1" descr="cid:574FDE4B-D850-4B10-86CB-511A0398BA1C@fritz.box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58" cy="245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rFonts w:eastAsia="Times New Roman"/>
          <w:noProof/>
          <w:lang w:eastAsia="de-DE"/>
        </w:rPr>
        <w:drawing>
          <wp:inline distT="0" distB="0" distL="0" distR="0" wp14:anchorId="1AE505FA" wp14:editId="5F230B42">
            <wp:extent cx="915877" cy="2387752"/>
            <wp:effectExtent l="0" t="0" r="0" b="0"/>
            <wp:docPr id="6" name="Grafik 6" descr="cid:EB5874D9-9C3C-4513-B286-C7D647AA8763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D45C66-D11E-4A3D-B81E-94DD6805A9CF" descr="cid:EB5874D9-9C3C-4513-B286-C7D647AA8763@fritz.box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39" cy="255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A63A21">
        <w:rPr>
          <w:rFonts w:eastAsia="Times New Roman"/>
          <w:noProof/>
          <w:lang w:eastAsia="de-DE"/>
        </w:rPr>
        <w:drawing>
          <wp:inline distT="0" distB="0" distL="0" distR="0">
            <wp:extent cx="907703" cy="2366439"/>
            <wp:effectExtent l="0" t="0" r="6985" b="0"/>
            <wp:docPr id="14" name="Grafik 14" descr="cid:E9B670AC-3B9D-476D-ADB4-71CCC0FE8A5A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7FED36-DD42-4CD8-811A-C49DDE24BEDA" descr="cid:E9B670AC-3B9D-476D-ADB4-71CCC0FE8A5A@fritz.box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24" cy="244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A21">
        <w:rPr>
          <w:rFonts w:eastAsia="Times New Roman"/>
          <w:noProof/>
          <w:lang w:eastAsia="de-DE"/>
        </w:rPr>
        <w:t xml:space="preserve">   </w:t>
      </w:r>
      <w:r>
        <w:rPr>
          <w:rFonts w:eastAsia="Times New Roman"/>
          <w:noProof/>
          <w:lang w:eastAsia="de-DE"/>
        </w:rPr>
        <w:drawing>
          <wp:inline distT="0" distB="0" distL="0" distR="0" wp14:anchorId="32C33BB5" wp14:editId="06D66B98">
            <wp:extent cx="914400" cy="2383897"/>
            <wp:effectExtent l="0" t="0" r="0" b="0"/>
            <wp:docPr id="8" name="Grafik 8" descr="cid:E76BFFCE-BAE3-4A68-9FDF-DF85901266E7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8FD00-3545-4DFC-BD1A-6528EDD7B4C0" descr="cid:E76BFFCE-BAE3-4A68-9FDF-DF85901266E7@fritz.box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81" cy="245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A63A21">
        <w:rPr>
          <w:sz w:val="24"/>
          <w:szCs w:val="24"/>
        </w:rPr>
        <w:t xml:space="preserve"> </w:t>
      </w:r>
      <w:r>
        <w:rPr>
          <w:rFonts w:eastAsia="Times New Roman"/>
          <w:noProof/>
          <w:lang w:eastAsia="de-DE"/>
        </w:rPr>
        <w:drawing>
          <wp:inline distT="0" distB="0" distL="0" distR="0" wp14:anchorId="6AEA5BB7" wp14:editId="3BCD6FD8">
            <wp:extent cx="916063" cy="2388235"/>
            <wp:effectExtent l="0" t="0" r="0" b="0"/>
            <wp:docPr id="9" name="Grafik 9" descr="cid:C6162E91-309F-4D8A-9A38-81F26B199E17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62E029-C624-4ABA-85C6-32009C6620CE" descr="cid:C6162E91-309F-4D8A-9A38-81F26B199E17@fritz.box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22" cy="244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A63A21">
        <w:rPr>
          <w:rFonts w:eastAsia="Times New Roman"/>
          <w:noProof/>
          <w:lang w:eastAsia="de-DE"/>
        </w:rPr>
        <w:t xml:space="preserve"> </w:t>
      </w:r>
      <w:r w:rsidR="00A63A21">
        <w:rPr>
          <w:rFonts w:eastAsia="Times New Roman"/>
          <w:noProof/>
          <w:lang w:eastAsia="de-DE"/>
        </w:rPr>
        <w:drawing>
          <wp:inline distT="0" distB="0" distL="0" distR="0">
            <wp:extent cx="897552" cy="2339975"/>
            <wp:effectExtent l="0" t="0" r="0" b="3175"/>
            <wp:docPr id="15" name="Grafik 15" descr="cid:8C43EC5D-BC19-4EF2-9293-39C08594B5D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13CEA-B374-45F6-B869-2AFF9BDDD757" descr="cid:8C43EC5D-BC19-4EF2-9293-39C08594B5D8@fritz.box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74" cy="238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B4E" w:rsidRPr="00DC0D82">
        <w:rPr>
          <w:sz w:val="20"/>
          <w:szCs w:val="20"/>
        </w:rPr>
        <w:t xml:space="preserve"> </w:t>
      </w:r>
      <w:r w:rsidR="00556972">
        <w:rPr>
          <w:sz w:val="20"/>
          <w:szCs w:val="20"/>
        </w:rPr>
        <w:t xml:space="preserve">   </w:t>
      </w:r>
      <w:bookmarkStart w:id="0" w:name="_GoBack"/>
      <w:bookmarkEnd w:id="0"/>
    </w:p>
    <w:p w:rsidR="003A0397" w:rsidRDefault="0024519B" w:rsidP="007F7E63">
      <w:pPr>
        <w:pStyle w:val="Listenabsatz"/>
        <w:spacing w:line="240" w:lineRule="auto"/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86B4E" w:rsidRPr="007F7E63" w:rsidRDefault="004F53F8" w:rsidP="007F7E63">
      <w:pPr>
        <w:pStyle w:val="Listenabsatz"/>
        <w:spacing w:line="240" w:lineRule="auto"/>
        <w:ind w:left="708"/>
        <w:rPr>
          <w:sz w:val="20"/>
          <w:szCs w:val="20"/>
        </w:rPr>
      </w:pPr>
      <w:r w:rsidRPr="007A0E5D">
        <w:rPr>
          <w:b/>
          <w:sz w:val="32"/>
          <w:szCs w:val="32"/>
        </w:rPr>
        <w:t>Bier</w:t>
      </w:r>
      <w:r w:rsidR="00286B4E" w:rsidRPr="007A0E5D">
        <w:rPr>
          <w:b/>
          <w:sz w:val="32"/>
          <w:szCs w:val="32"/>
        </w:rPr>
        <w:t>tisch</w:t>
      </w:r>
      <w:r w:rsidRPr="007A0E5D">
        <w:rPr>
          <w:b/>
          <w:sz w:val="32"/>
          <w:szCs w:val="32"/>
        </w:rPr>
        <w:t>husse</w:t>
      </w:r>
      <w:r w:rsidR="00286B4E" w:rsidRPr="007A0E5D">
        <w:rPr>
          <w:b/>
          <w:sz w:val="32"/>
          <w:szCs w:val="32"/>
        </w:rPr>
        <w:t xml:space="preserve"> 220 x 50 cm, Material: Fahnenstoff</w:t>
      </w:r>
      <w:r w:rsidR="00C35023">
        <w:rPr>
          <w:b/>
          <w:sz w:val="32"/>
          <w:szCs w:val="32"/>
        </w:rPr>
        <w:t xml:space="preserve">, </w:t>
      </w:r>
      <w:r w:rsidR="00B268DD" w:rsidRPr="007A0E5D">
        <w:rPr>
          <w:b/>
          <w:sz w:val="32"/>
          <w:szCs w:val="32"/>
        </w:rPr>
        <w:t>Hussenlänge 75 cm</w:t>
      </w:r>
    </w:p>
    <w:p w:rsidR="00DC0D82" w:rsidRPr="002908F1" w:rsidRDefault="004F53F8" w:rsidP="003A0397">
      <w:pPr>
        <w:pBdr>
          <w:bottom w:val="single" w:sz="6" w:space="1" w:color="auto"/>
        </w:pBdr>
        <w:spacing w:line="240" w:lineRule="auto"/>
        <w:ind w:firstLine="708"/>
        <w:rPr>
          <w:sz w:val="32"/>
          <w:szCs w:val="32"/>
        </w:rPr>
      </w:pPr>
      <w:r>
        <w:rPr>
          <w:rFonts w:eastAsia="Times New Roman"/>
          <w:noProof/>
          <w:lang w:eastAsia="de-DE"/>
        </w:rPr>
        <w:drawing>
          <wp:inline distT="0" distB="0" distL="0" distR="0" wp14:anchorId="11F5ACB0" wp14:editId="18EE8D05">
            <wp:extent cx="1540229" cy="1437005"/>
            <wp:effectExtent l="0" t="0" r="3175" b="0"/>
            <wp:docPr id="11" name="Grafik 11" descr="cid:877C2120-7E9C-4A0A-B477-2F76B6117166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B064F4-5841-4FBF-A462-91C53BF7F74E" descr="cid:877C2120-7E9C-4A0A-B477-2F76B6117166@fritz.box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02" cy="146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539" w:rsidRPr="00844539">
        <w:rPr>
          <w:rFonts w:ascii="Wingdings" w:hAnsi="Wingdings"/>
          <w:sz w:val="48"/>
          <w:szCs w:val="48"/>
        </w:rPr>
        <w:tab/>
      </w:r>
      <w:r w:rsidR="007F7E63">
        <w:rPr>
          <w:rFonts w:ascii="Wingdings" w:hAnsi="Wingdings"/>
          <w:sz w:val="48"/>
          <w:szCs w:val="48"/>
        </w:rPr>
        <w:tab/>
      </w:r>
      <w:r w:rsidR="00844539" w:rsidRPr="007A0E5D">
        <w:rPr>
          <w:rFonts w:ascii="Wingdings" w:hAnsi="Wingdings"/>
          <w:sz w:val="32"/>
          <w:szCs w:val="32"/>
        </w:rPr>
        <w:t></w:t>
      </w:r>
      <w:r w:rsidR="00B268DD" w:rsidRPr="007A0E5D">
        <w:rPr>
          <w:sz w:val="32"/>
          <w:szCs w:val="32"/>
        </w:rPr>
        <w:t xml:space="preserve">    1 Stück</w:t>
      </w:r>
    </w:p>
    <w:sectPr w:rsidR="00DC0D82" w:rsidRPr="002908F1" w:rsidSect="004F6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39" w:rsidRDefault="00844539" w:rsidP="00844539">
      <w:pPr>
        <w:spacing w:after="0" w:line="240" w:lineRule="auto"/>
      </w:pPr>
      <w:r>
        <w:separator/>
      </w:r>
    </w:p>
  </w:endnote>
  <w:endnote w:type="continuationSeparator" w:id="0">
    <w:p w:rsidR="00844539" w:rsidRDefault="00844539" w:rsidP="0084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39" w:rsidRDefault="00844539" w:rsidP="00844539">
      <w:pPr>
        <w:spacing w:after="0" w:line="240" w:lineRule="auto"/>
      </w:pPr>
      <w:r>
        <w:separator/>
      </w:r>
    </w:p>
  </w:footnote>
  <w:footnote w:type="continuationSeparator" w:id="0">
    <w:p w:rsidR="00844539" w:rsidRDefault="00844539" w:rsidP="0084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0E17"/>
    <w:multiLevelType w:val="hybridMultilevel"/>
    <w:tmpl w:val="06B48D62"/>
    <w:lvl w:ilvl="0" w:tplc="EFCE7B48">
      <w:start w:val="125"/>
      <w:numFmt w:val="bullet"/>
      <w:lvlText w:val="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A"/>
    <w:rsid w:val="00016495"/>
    <w:rsid w:val="000838D2"/>
    <w:rsid w:val="000C403A"/>
    <w:rsid w:val="000E1D42"/>
    <w:rsid w:val="001B27A2"/>
    <w:rsid w:val="00217B8E"/>
    <w:rsid w:val="0024519B"/>
    <w:rsid w:val="00286B4E"/>
    <w:rsid w:val="002908F1"/>
    <w:rsid w:val="003A0397"/>
    <w:rsid w:val="0048264E"/>
    <w:rsid w:val="00495EF9"/>
    <w:rsid w:val="004B00FA"/>
    <w:rsid w:val="004D640C"/>
    <w:rsid w:val="004F53F8"/>
    <w:rsid w:val="004F612E"/>
    <w:rsid w:val="00556972"/>
    <w:rsid w:val="005F6D63"/>
    <w:rsid w:val="00651EED"/>
    <w:rsid w:val="00730711"/>
    <w:rsid w:val="00782687"/>
    <w:rsid w:val="007A0E5D"/>
    <w:rsid w:val="007F7E63"/>
    <w:rsid w:val="00844539"/>
    <w:rsid w:val="008A4A21"/>
    <w:rsid w:val="00962872"/>
    <w:rsid w:val="00995B72"/>
    <w:rsid w:val="009D7237"/>
    <w:rsid w:val="00A63A21"/>
    <w:rsid w:val="00B139DE"/>
    <w:rsid w:val="00B268DD"/>
    <w:rsid w:val="00C35023"/>
    <w:rsid w:val="00D31DD8"/>
    <w:rsid w:val="00D52BCF"/>
    <w:rsid w:val="00D82EFB"/>
    <w:rsid w:val="00DC0D82"/>
    <w:rsid w:val="00E97A49"/>
    <w:rsid w:val="00F270B7"/>
    <w:rsid w:val="00F6742D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EC73F0-98F9-4262-9553-3C63DA5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61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3F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45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539"/>
  </w:style>
  <w:style w:type="paragraph" w:styleId="Fuzeile">
    <w:name w:val="footer"/>
    <w:basedOn w:val="Standard"/>
    <w:link w:val="FuzeileZchn"/>
    <w:uiPriority w:val="99"/>
    <w:unhideWhenUsed/>
    <w:rsid w:val="0084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539"/>
  </w:style>
  <w:style w:type="character" w:styleId="Hyperlink">
    <w:name w:val="Hyperlink"/>
    <w:basedOn w:val="Absatz-Standardschriftart"/>
    <w:uiPriority w:val="99"/>
    <w:unhideWhenUsed/>
    <w:rsid w:val="00C35023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4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4A2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EB5874D9-9C3C-4513-B286-C7D647AA8763@fritz.box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cid:8C43EC5D-BC19-4EF2-9293-39C08594B5D8@fritz.box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cid:E76BFFCE-BAE3-4A68-9FDF-DF85901266E7@fritz.bo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574FDE4B-D850-4B10-86CB-511A0398BA1C@fritz.bo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cid:E9B670AC-3B9D-476D-ADB4-71CCC0FE8A5A@fritz.box" TargetMode="External"/><Relationship Id="rId23" Type="http://schemas.openxmlformats.org/officeDocument/2006/relationships/image" Target="cid:877C2120-7E9C-4A0A-B477-2F76B6117166@fritz.box" TargetMode="External"/><Relationship Id="rId10" Type="http://schemas.openxmlformats.org/officeDocument/2006/relationships/image" Target="media/image3.jpeg"/><Relationship Id="rId19" Type="http://schemas.openxmlformats.org/officeDocument/2006/relationships/image" Target="cid:C6162E91-309F-4D8A-9A38-81F26B199E17@fritz.box" TargetMode="External"/><Relationship Id="rId4" Type="http://schemas.openxmlformats.org/officeDocument/2006/relationships/webSettings" Target="webSettings.xml"/><Relationship Id="rId9" Type="http://schemas.openxmlformats.org/officeDocument/2006/relationships/image" Target="cid:BCA8DCE2-0A7F-45A4-B9F7-7CD1E1BC2620@fritz.box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Kellerer - Naturfreunde Württemberg</dc:creator>
  <cp:keywords/>
  <dc:description/>
  <cp:lastModifiedBy>Alexander Habermeier - Naturfreunde Württemberg</cp:lastModifiedBy>
  <cp:revision>3</cp:revision>
  <cp:lastPrinted>2022-09-19T16:34:00Z</cp:lastPrinted>
  <dcterms:created xsi:type="dcterms:W3CDTF">2021-03-16T08:01:00Z</dcterms:created>
  <dcterms:modified xsi:type="dcterms:W3CDTF">2022-09-19T16:35:00Z</dcterms:modified>
</cp:coreProperties>
</file>